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B714D" w14:textId="77777777" w:rsidR="000C7D99" w:rsidRPr="000C7D99" w:rsidRDefault="000C7D99" w:rsidP="000C7D99">
      <w:pPr>
        <w:tabs>
          <w:tab w:val="left" w:pos="0"/>
          <w:tab w:val="left" w:pos="2870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0C7D99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66BB849E" w14:textId="3E634F06" w:rsidR="000C7D99" w:rsidRPr="003A4C3E" w:rsidRDefault="000C7D99" w:rsidP="000C7D99">
      <w:pPr>
        <w:tabs>
          <w:tab w:val="left" w:pos="0"/>
          <w:tab w:val="left" w:pos="2870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sz w:val="23"/>
          <w:szCs w:val="23"/>
        </w:rPr>
      </w:pPr>
      <w:r w:rsidRPr="003A4C3E">
        <w:rPr>
          <w:b/>
          <w:sz w:val="23"/>
          <w:szCs w:val="23"/>
        </w:rPr>
        <w:t>1. Общие сведения</w:t>
      </w:r>
    </w:p>
    <w:p w14:paraId="42DBA100" w14:textId="77777777" w:rsidR="000C7D99" w:rsidRPr="00871731" w:rsidRDefault="000C7D99" w:rsidP="000C7D9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871731">
        <w:rPr>
          <w:rFonts w:ascii="Times New Roman" w:hAnsi="Times New Roman" w:cs="Times New Roman"/>
          <w:color w:val="000000"/>
        </w:rPr>
        <w:t>1.1.</w:t>
      </w:r>
      <w:r w:rsidRPr="00871731">
        <w:rPr>
          <w:rFonts w:ascii="Times New Roman" w:hAnsi="Times New Roman" w:cs="Times New Roman"/>
          <w:color w:val="000000"/>
        </w:rPr>
        <w:tab/>
        <w:t xml:space="preserve">Целью настоящего технического задания является выполнение работ по текущему ремонту </w:t>
      </w:r>
      <w:r w:rsidRPr="00871731">
        <w:rPr>
          <w:rFonts w:ascii="Times New Roman" w:hAnsi="Times New Roman" w:cs="Times New Roman"/>
        </w:rPr>
        <w:t>здания ГБУК РБ ГКЗ «Башкортостан» по адресу: Республика Башкортостан, г. Уфа, ул. Ленина, д.50</w:t>
      </w:r>
    </w:p>
    <w:p w14:paraId="7EBC63A6" w14:textId="77777777" w:rsidR="000C7D99" w:rsidRPr="00871731" w:rsidRDefault="000C7D99" w:rsidP="000C7D9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871731">
        <w:rPr>
          <w:rFonts w:ascii="Times New Roman" w:hAnsi="Times New Roman" w:cs="Times New Roman"/>
          <w:color w:val="000000"/>
        </w:rPr>
        <w:t>1.2. Работы производятся в целях восстановления эксплуатационных качеств объекта.</w:t>
      </w:r>
    </w:p>
    <w:p w14:paraId="1C47D1AA" w14:textId="77777777" w:rsidR="000C7D99" w:rsidRPr="00871731" w:rsidRDefault="000C7D99" w:rsidP="000C7D9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871731">
        <w:rPr>
          <w:rFonts w:ascii="Times New Roman" w:hAnsi="Times New Roman" w:cs="Times New Roman"/>
          <w:color w:val="000000"/>
        </w:rPr>
        <w:t>1.3.</w:t>
      </w:r>
      <w:r w:rsidRPr="00871731">
        <w:rPr>
          <w:rFonts w:ascii="Times New Roman" w:hAnsi="Times New Roman" w:cs="Times New Roman"/>
          <w:color w:val="000000"/>
        </w:rPr>
        <w:tab/>
        <w:t>Р</w:t>
      </w:r>
      <w:r w:rsidRPr="00871731">
        <w:rPr>
          <w:rFonts w:ascii="Times New Roman" w:hAnsi="Times New Roman" w:cs="Times New Roman"/>
        </w:rPr>
        <w:t>аботы должны быть выполнены в соответствии и с соблюдением требований:</w:t>
      </w:r>
    </w:p>
    <w:p w14:paraId="0A433210" w14:textId="77777777" w:rsidR="000C7D99" w:rsidRPr="00871731" w:rsidRDefault="000C7D99" w:rsidP="000C7D9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871731">
        <w:rPr>
          <w:rFonts w:ascii="Times New Roman" w:hAnsi="Times New Roman" w:cs="Times New Roman"/>
          <w:color w:val="000000"/>
        </w:rPr>
        <w:tab/>
        <w:t>-</w:t>
      </w:r>
      <w:r w:rsidRPr="00871731">
        <w:rPr>
          <w:rFonts w:ascii="Times New Roman" w:hAnsi="Times New Roman" w:cs="Times New Roman"/>
        </w:rPr>
        <w:t xml:space="preserve"> настоящего технического задания;</w:t>
      </w:r>
    </w:p>
    <w:p w14:paraId="4EE45858" w14:textId="77777777" w:rsidR="000C7D99" w:rsidRPr="00871731" w:rsidRDefault="000C7D99" w:rsidP="000C7D9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871731">
        <w:rPr>
          <w:rFonts w:ascii="Times New Roman" w:hAnsi="Times New Roman" w:cs="Times New Roman"/>
        </w:rPr>
        <w:tab/>
        <w:t>- локального сметного расчета.</w:t>
      </w:r>
    </w:p>
    <w:p w14:paraId="291DFB37" w14:textId="77777777" w:rsidR="000C7D99" w:rsidRPr="00871731" w:rsidRDefault="000C7D99" w:rsidP="000C7D9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871731">
        <w:rPr>
          <w:rFonts w:ascii="Times New Roman" w:hAnsi="Times New Roman" w:cs="Times New Roman"/>
        </w:rPr>
        <w:t xml:space="preserve">        -ведомости объемов работ</w:t>
      </w:r>
    </w:p>
    <w:p w14:paraId="7E3B3F40" w14:textId="77777777" w:rsidR="000C7D99" w:rsidRPr="00871731" w:rsidRDefault="000C7D99" w:rsidP="000C7D9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871731">
        <w:rPr>
          <w:rFonts w:ascii="Times New Roman" w:hAnsi="Times New Roman" w:cs="Times New Roman"/>
          <w:color w:val="000000"/>
        </w:rPr>
        <w:t>1.4.</w:t>
      </w:r>
      <w:r w:rsidRPr="00871731">
        <w:rPr>
          <w:rFonts w:ascii="Times New Roman" w:hAnsi="Times New Roman" w:cs="Times New Roman"/>
          <w:color w:val="000000"/>
        </w:rPr>
        <w:tab/>
        <w:t>Подрядчик выполняет работы в соответствии с требованиями, установленными действующими законодательными, нормативными и методическими документами, регулирующими вопросы в данной деятельности.</w:t>
      </w:r>
    </w:p>
    <w:p w14:paraId="41F66506" w14:textId="77777777" w:rsidR="000C7D99" w:rsidRPr="00871731" w:rsidRDefault="000C7D99" w:rsidP="000C7D9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</w:p>
    <w:p w14:paraId="248E6AE0" w14:textId="77777777" w:rsidR="000C7D99" w:rsidRPr="00871731" w:rsidRDefault="000C7D99" w:rsidP="000C7D99">
      <w:pPr>
        <w:tabs>
          <w:tab w:val="left" w:pos="0"/>
          <w:tab w:val="left" w:pos="287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</w:rPr>
      </w:pPr>
      <w:r w:rsidRPr="00871731">
        <w:rPr>
          <w:rFonts w:ascii="Times New Roman" w:hAnsi="Times New Roman" w:cs="Times New Roman"/>
          <w:b/>
        </w:rPr>
        <w:t>2. Требования к материалам и работам.</w:t>
      </w:r>
    </w:p>
    <w:p w14:paraId="06A6E919" w14:textId="77777777" w:rsidR="000C7D99" w:rsidRPr="00871731" w:rsidRDefault="000C7D99" w:rsidP="000C7D9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871731">
        <w:rPr>
          <w:rFonts w:ascii="Times New Roman" w:hAnsi="Times New Roman" w:cs="Times New Roman"/>
          <w:color w:val="000000"/>
        </w:rPr>
        <w:t>2.1.</w:t>
      </w:r>
      <w:r w:rsidRPr="00871731">
        <w:rPr>
          <w:rFonts w:ascii="Times New Roman" w:hAnsi="Times New Roman" w:cs="Times New Roman"/>
          <w:color w:val="000000"/>
        </w:rPr>
        <w:tab/>
        <w:t>Все материалы, поставляемые Подрядчиком для проведения работ, должны быть разрешены для применения на территории Российской Федерации, иметь сертификат качества (соответствия), сертификат пожарной безопасности (в случае обязательной сертификации), санитарно-эпидемиологические сертификаты (в случае обязательной сертификации).</w:t>
      </w:r>
    </w:p>
    <w:p w14:paraId="4C490FC4" w14:textId="77777777" w:rsidR="000C7D99" w:rsidRPr="00871731" w:rsidRDefault="000C7D99" w:rsidP="000C7D9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871731">
        <w:rPr>
          <w:rFonts w:ascii="Times New Roman" w:hAnsi="Times New Roman" w:cs="Times New Roman"/>
          <w:color w:val="000000"/>
        </w:rPr>
        <w:t>2.2.</w:t>
      </w:r>
      <w:r w:rsidRPr="00871731">
        <w:rPr>
          <w:rFonts w:ascii="Times New Roman" w:hAnsi="Times New Roman" w:cs="Times New Roman"/>
          <w:color w:val="000000"/>
        </w:rPr>
        <w:tab/>
        <w:t>Материалы, поставляемые Подрядчиком для проведения работ, должны быть новыми, не бывшими в эксплуатации, свободными от прав третьих лиц, не иметь дефектов, не являться предметом спора, не находится в залоге, под арестом или иным обременением.</w:t>
      </w:r>
    </w:p>
    <w:p w14:paraId="29EEA813" w14:textId="77777777" w:rsidR="000C7D99" w:rsidRPr="00871731" w:rsidRDefault="000C7D99" w:rsidP="000C7D9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871731">
        <w:rPr>
          <w:rFonts w:ascii="Times New Roman" w:hAnsi="Times New Roman" w:cs="Times New Roman"/>
          <w:color w:val="000000"/>
        </w:rPr>
        <w:t>2.3.</w:t>
      </w:r>
      <w:r w:rsidRPr="00871731">
        <w:rPr>
          <w:rFonts w:ascii="Times New Roman" w:hAnsi="Times New Roman" w:cs="Times New Roman"/>
          <w:color w:val="000000"/>
        </w:rPr>
        <w:tab/>
        <w:t>Количество поставляемых Подрядчиком материалов для выполнения работ должны соответствовать утвержденному локальному сметному расчету.</w:t>
      </w:r>
    </w:p>
    <w:p w14:paraId="43B29A86" w14:textId="77777777" w:rsidR="000C7D99" w:rsidRPr="00871731" w:rsidRDefault="000C7D99" w:rsidP="000C7D9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</w:p>
    <w:p w14:paraId="35DED44E" w14:textId="77777777" w:rsidR="000C7D99" w:rsidRPr="00871731" w:rsidRDefault="000C7D99" w:rsidP="000C7D9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71731">
        <w:rPr>
          <w:rFonts w:ascii="Times New Roman" w:hAnsi="Times New Roman" w:cs="Times New Roman"/>
          <w:b/>
        </w:rPr>
        <w:t>3. Требования к работам и к качеству выполнения работ</w:t>
      </w:r>
    </w:p>
    <w:p w14:paraId="40839512" w14:textId="77777777" w:rsidR="000C7D99" w:rsidRPr="00871731" w:rsidRDefault="000C7D99" w:rsidP="000C7D9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871731">
        <w:rPr>
          <w:rFonts w:ascii="Times New Roman" w:hAnsi="Times New Roman" w:cs="Times New Roman"/>
          <w:color w:val="000000"/>
        </w:rPr>
        <w:t>3.1.</w:t>
      </w:r>
      <w:r w:rsidRPr="00871731">
        <w:rPr>
          <w:rFonts w:ascii="Times New Roman" w:hAnsi="Times New Roman" w:cs="Times New Roman"/>
          <w:color w:val="000000"/>
        </w:rPr>
        <w:tab/>
        <w:t>Все производимые работы должны выполняться в строгом соответствии с действующими сводами правил (СП), СНиП, ГОСТ, СанПиН.</w:t>
      </w:r>
    </w:p>
    <w:p w14:paraId="12FA9A20" w14:textId="77777777" w:rsidR="000C7D99" w:rsidRPr="00871731" w:rsidRDefault="000C7D99" w:rsidP="000C7D9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871731">
        <w:rPr>
          <w:rFonts w:ascii="Times New Roman" w:hAnsi="Times New Roman" w:cs="Times New Roman"/>
          <w:color w:val="000000"/>
        </w:rPr>
        <w:t>3.2.</w:t>
      </w:r>
      <w:r w:rsidRPr="00871731">
        <w:rPr>
          <w:rFonts w:ascii="Times New Roman" w:hAnsi="Times New Roman" w:cs="Times New Roman"/>
          <w:color w:val="000000"/>
        </w:rPr>
        <w:tab/>
        <w:t>Качество результатов работ должно соответствовать условиям договора, Технического задания, а также - СНиП, ГОСТ, СП, СанПиН и другой действующей на момент заключения договора нормативной документации.</w:t>
      </w:r>
    </w:p>
    <w:p w14:paraId="32F77526" w14:textId="77777777" w:rsidR="000C7D99" w:rsidRPr="00871731" w:rsidRDefault="000C7D99" w:rsidP="000C7D9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</w:p>
    <w:p w14:paraId="5A55FD22" w14:textId="77777777" w:rsidR="000C7D99" w:rsidRPr="00871731" w:rsidRDefault="000C7D99" w:rsidP="000C7D9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71731">
        <w:rPr>
          <w:rFonts w:ascii="Times New Roman" w:hAnsi="Times New Roman" w:cs="Times New Roman"/>
          <w:b/>
        </w:rPr>
        <w:t>4. Заключительные положения.</w:t>
      </w:r>
    </w:p>
    <w:p w14:paraId="2FDCE263" w14:textId="77777777" w:rsidR="000C7D99" w:rsidRPr="00871731" w:rsidRDefault="000C7D99" w:rsidP="000C7D9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871731">
        <w:rPr>
          <w:rFonts w:ascii="Times New Roman" w:hAnsi="Times New Roman" w:cs="Times New Roman"/>
          <w:color w:val="000000"/>
        </w:rPr>
        <w:t>4.1.</w:t>
      </w:r>
      <w:r w:rsidRPr="00871731">
        <w:rPr>
          <w:rFonts w:ascii="Times New Roman" w:hAnsi="Times New Roman" w:cs="Times New Roman"/>
          <w:color w:val="000000"/>
        </w:rPr>
        <w:tab/>
        <w:t>Очередность проведения работ Подрядчик согласовывает с Заказчиком.</w:t>
      </w:r>
    </w:p>
    <w:p w14:paraId="47E5AC0F" w14:textId="77777777" w:rsidR="000C7D99" w:rsidRPr="00871731" w:rsidRDefault="000C7D99" w:rsidP="000C7D9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871731">
        <w:rPr>
          <w:rFonts w:ascii="Times New Roman" w:hAnsi="Times New Roman" w:cs="Times New Roman"/>
          <w:color w:val="000000"/>
        </w:rPr>
        <w:t>4.2.</w:t>
      </w:r>
      <w:r w:rsidRPr="00871731">
        <w:rPr>
          <w:rFonts w:ascii="Times New Roman" w:hAnsi="Times New Roman" w:cs="Times New Roman"/>
          <w:color w:val="000000"/>
        </w:rPr>
        <w:tab/>
        <w:t>Работы выполняются в режиме действующей организации. Проведение работ не должно мешать работе ГБУК РБ ГКЗ «Башкортостан».</w:t>
      </w:r>
    </w:p>
    <w:p w14:paraId="510688D9" w14:textId="77777777" w:rsidR="000C7D99" w:rsidRPr="00871731" w:rsidRDefault="000C7D99" w:rsidP="000C7D9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color w:val="000000"/>
        </w:rPr>
      </w:pPr>
      <w:r w:rsidRPr="00871731">
        <w:rPr>
          <w:rFonts w:ascii="Times New Roman" w:hAnsi="Times New Roman" w:cs="Times New Roman"/>
          <w:color w:val="000000"/>
        </w:rPr>
        <w:t>4.3.</w:t>
      </w:r>
      <w:r w:rsidRPr="00871731">
        <w:rPr>
          <w:rFonts w:ascii="Times New Roman" w:hAnsi="Times New Roman" w:cs="Times New Roman"/>
          <w:color w:val="000000"/>
        </w:rPr>
        <w:tab/>
        <w:t>В рабочее время Подрядчик обязан обеспечить постоянное присутствие на объекте лица, осуществляющего контроль за выполнением работ, а также ответственного за качество выполнения работ, персонал и технику безопасности.</w:t>
      </w:r>
    </w:p>
    <w:p w14:paraId="02BCDF07" w14:textId="77777777" w:rsidR="000C7D99" w:rsidRPr="00A660A5" w:rsidRDefault="000C7D99" w:rsidP="000C7D9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</w:p>
    <w:p w14:paraId="7BF6E4E9" w14:textId="77777777" w:rsidR="00D42ADD" w:rsidRDefault="00D42ADD"/>
    <w:sectPr w:rsidR="00D42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CB4"/>
    <w:rsid w:val="000C7D99"/>
    <w:rsid w:val="00B84CB4"/>
    <w:rsid w:val="00D4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D0841"/>
  <w15:chartTrackingRefBased/>
  <w15:docId w15:val="{007B0BAD-6E03-41A1-B98C-B53691032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it_List1,Абзац списка литеральный,Use Case List Paragraph,асз.Списка,Маркер,Абзац списка нумерованный,ПС - Нумерованный,ТЗ список,Список маркированнный уровень 2,Table-Normal,Bullet 1"/>
    <w:basedOn w:val="a"/>
    <w:link w:val="a4"/>
    <w:qFormat/>
    <w:rsid w:val="000C7D99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Абзац списка Знак"/>
    <w:aliases w:val="Bullet List Знак,FooterText Знак,numbered Знак,Paragraphe de liste1 Знак,lp1 Знак,it_List1 Знак,Абзац списка литеральный Знак,Use Case List Paragraph Знак,асз.Списка Знак,Маркер Знак,Абзац списка нумерованный Знак,ТЗ список Знак"/>
    <w:link w:val="a3"/>
    <w:qFormat/>
    <w:rsid w:val="000C7D9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2024-12-06T10:18:00Z</dcterms:created>
  <dcterms:modified xsi:type="dcterms:W3CDTF">2024-12-06T10:18:00Z</dcterms:modified>
</cp:coreProperties>
</file>